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00" w:type="dxa"/>
        <w:jc w:val="center"/>
        <w:tblInd w:w="108" w:type="dxa"/>
        <w:tblLayout w:type="fixed"/>
        <w:tblLook w:val="04A0" w:firstRow="1" w:lastRow="0" w:firstColumn="1" w:lastColumn="0" w:noHBand="0" w:noVBand="1"/>
      </w:tblPr>
      <w:tblGrid>
        <w:gridCol w:w="3970"/>
        <w:gridCol w:w="1792"/>
        <w:gridCol w:w="3602"/>
        <w:gridCol w:w="236"/>
      </w:tblGrid>
      <w:tr w:rsidR="00AB0485" w:rsidRPr="00AB0485" w:rsidTr="00C22533">
        <w:trPr>
          <w:jc w:val="center"/>
        </w:trPr>
        <w:tc>
          <w:tcPr>
            <w:tcW w:w="3969" w:type="dxa"/>
          </w:tcPr>
          <w:p w:rsidR="00AB0485" w:rsidRPr="00AB0485" w:rsidRDefault="00AB0485" w:rsidP="00AB0485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AB0485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РЕСПУБЛИКА  ТАТАРСТАН</w:t>
            </w:r>
          </w:p>
          <w:p w:rsidR="00AB0485" w:rsidRPr="00AB0485" w:rsidRDefault="00AB0485" w:rsidP="00AB0485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</w:p>
          <w:p w:rsidR="00AB0485" w:rsidRPr="00AB0485" w:rsidRDefault="00AB0485" w:rsidP="00AB048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AB0485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УПРАВЛЕНИЕ ОБРАЗОВАНИЯ исполкома </w:t>
            </w:r>
            <w:proofErr w:type="spellStart"/>
            <w:r w:rsidRPr="00AB0485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Азнакаевского</w:t>
            </w:r>
            <w:proofErr w:type="spellEnd"/>
            <w:r w:rsidRPr="00AB0485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 муниципального района </w:t>
            </w:r>
          </w:p>
        </w:tc>
        <w:tc>
          <w:tcPr>
            <w:tcW w:w="1791" w:type="dxa"/>
          </w:tcPr>
          <w:p w:rsidR="00AB0485" w:rsidRPr="00AB0485" w:rsidRDefault="00AB0485" w:rsidP="00AB048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napToGrid w:val="0"/>
                <w:color w:val="auto"/>
                <w:sz w:val="28"/>
                <w:szCs w:val="28"/>
              </w:rPr>
            </w:pPr>
            <w:r w:rsidRPr="00AB0485">
              <w:rPr>
                <w:rFonts w:ascii="Times New Roman" w:eastAsia="Times New Roman" w:hAnsi="Times New Roman" w:cs="Times New Roman"/>
                <w:noProof/>
                <w:color w:val="auto"/>
                <w:sz w:val="28"/>
                <w:szCs w:val="28"/>
              </w:rPr>
              <w:drawing>
                <wp:inline distT="0" distB="0" distL="0" distR="0" wp14:anchorId="4130E836" wp14:editId="0C4924DB">
                  <wp:extent cx="1026795" cy="1095375"/>
                  <wp:effectExtent l="0" t="0" r="190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6795" cy="109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B0485" w:rsidRPr="00AB0485" w:rsidRDefault="00AB0485" w:rsidP="00AB048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600" w:type="dxa"/>
            <w:hideMark/>
          </w:tcPr>
          <w:p w:rsidR="00AB0485" w:rsidRPr="00AB0485" w:rsidRDefault="00AB0485" w:rsidP="00AB0485">
            <w:pPr>
              <w:autoSpaceDE w:val="0"/>
              <w:autoSpaceDN w:val="0"/>
              <w:adjustRightInd w:val="0"/>
              <w:spacing w:before="120"/>
              <w:ind w:hanging="108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AB0485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ТАТАРСТАН  </w:t>
            </w:r>
            <w:proofErr w:type="spellStart"/>
            <w:r w:rsidRPr="00AB0485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РЕСПУБЛИКАСЫ</w:t>
            </w:r>
            <w:proofErr w:type="spellEnd"/>
          </w:p>
          <w:p w:rsidR="00AB0485" w:rsidRPr="00AB0485" w:rsidRDefault="00AB0485" w:rsidP="00AB048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tt-RU"/>
              </w:rPr>
            </w:pPr>
            <w:proofErr w:type="spellStart"/>
            <w:r w:rsidRPr="00AB0485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Азнакай</w:t>
            </w:r>
            <w:proofErr w:type="spellEnd"/>
            <w:r w:rsidRPr="00AB0485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  </w:t>
            </w:r>
            <w:proofErr w:type="spellStart"/>
            <w:r w:rsidRPr="00AB0485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муниципаль</w:t>
            </w:r>
            <w:proofErr w:type="spellEnd"/>
            <w:r w:rsidRPr="00AB0485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 районы </w:t>
            </w:r>
            <w:proofErr w:type="spellStart"/>
            <w:r w:rsidRPr="00AB0485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башкарма</w:t>
            </w:r>
            <w:proofErr w:type="spellEnd"/>
            <w:r w:rsidRPr="00AB0485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AB0485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комитетыны</w:t>
            </w:r>
            <w:proofErr w:type="spellEnd"/>
            <w:r w:rsidRPr="00AB0485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tt-RU"/>
              </w:rPr>
              <w:t>ң</w:t>
            </w:r>
          </w:p>
          <w:p w:rsidR="00AB0485" w:rsidRPr="00AB0485" w:rsidRDefault="00AB0485" w:rsidP="00AB0485">
            <w:pPr>
              <w:keepNext/>
              <w:widowControl/>
              <w:spacing w:before="120"/>
              <w:jc w:val="center"/>
              <w:outlineLvl w:val="0"/>
              <w:rPr>
                <w:rFonts w:ascii="Times New Roman" w:eastAsia="Times New Roman" w:hAnsi="Times New Roman" w:cs="Times New Roman"/>
                <w:b/>
                <w:caps/>
                <w:color w:val="auto"/>
                <w:spacing w:val="40"/>
                <w:sz w:val="28"/>
                <w:szCs w:val="28"/>
              </w:rPr>
            </w:pPr>
            <w:r w:rsidRPr="00AB0485">
              <w:rPr>
                <w:rFonts w:ascii="Times New Roman" w:eastAsia="Times New Roman" w:hAnsi="Times New Roman" w:cs="Times New Roman"/>
                <w:b/>
                <w:caps/>
                <w:color w:val="auto"/>
                <w:spacing w:val="40"/>
                <w:sz w:val="28"/>
                <w:szCs w:val="28"/>
                <w:lang w:val="tt-RU"/>
              </w:rPr>
              <w:t>МәГАРИФ  ИДАРӘСЕ</w:t>
            </w:r>
          </w:p>
          <w:p w:rsidR="00AB0485" w:rsidRPr="00AB0485" w:rsidRDefault="00AB0485" w:rsidP="00AB048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AB048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             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B0485" w:rsidRPr="00AB0485" w:rsidRDefault="00AB0485" w:rsidP="00AB048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AB0485" w:rsidRPr="00AB0485" w:rsidTr="00C22533">
        <w:trPr>
          <w:jc w:val="center"/>
        </w:trPr>
        <w:tc>
          <w:tcPr>
            <w:tcW w:w="3969" w:type="dxa"/>
            <w:hideMark/>
          </w:tcPr>
          <w:p w:rsidR="00AB0485" w:rsidRPr="00AB0485" w:rsidRDefault="00AB0485" w:rsidP="00AB0485">
            <w:pPr>
              <w:autoSpaceDE w:val="0"/>
              <w:autoSpaceDN w:val="0"/>
              <w:adjustRightInd w:val="0"/>
              <w:spacing w:before="6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AB048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        423330, РТ, </w:t>
            </w:r>
            <w:proofErr w:type="spellStart"/>
            <w:r w:rsidRPr="00AB048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г</w:t>
            </w:r>
            <w:proofErr w:type="gramStart"/>
            <w:r w:rsidRPr="00AB048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.А</w:t>
            </w:r>
            <w:proofErr w:type="gramEnd"/>
            <w:r w:rsidRPr="00AB048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знакаево</w:t>
            </w:r>
            <w:proofErr w:type="spellEnd"/>
            <w:r w:rsidRPr="00AB048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, </w:t>
            </w:r>
          </w:p>
          <w:p w:rsidR="00AB0485" w:rsidRPr="00AB0485" w:rsidRDefault="00AB0485" w:rsidP="00AB0485">
            <w:pPr>
              <w:autoSpaceDE w:val="0"/>
              <w:autoSpaceDN w:val="0"/>
              <w:adjustRightInd w:val="0"/>
              <w:spacing w:before="6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AB048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        </w:t>
            </w:r>
            <w:proofErr w:type="spellStart"/>
            <w:r w:rsidRPr="00AB048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ул</w:t>
            </w:r>
            <w:proofErr w:type="gramStart"/>
            <w:r w:rsidRPr="00AB048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.Л</w:t>
            </w:r>
            <w:proofErr w:type="gramEnd"/>
            <w:r w:rsidRPr="00AB048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енина</w:t>
            </w:r>
            <w:proofErr w:type="spellEnd"/>
            <w:r w:rsidRPr="00AB048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, 14</w:t>
            </w:r>
          </w:p>
          <w:p w:rsidR="00AB0485" w:rsidRPr="00AB0485" w:rsidRDefault="00AB0485" w:rsidP="00AB0485">
            <w:pPr>
              <w:autoSpaceDE w:val="0"/>
              <w:autoSpaceDN w:val="0"/>
              <w:adjustRightInd w:val="0"/>
              <w:ind w:left="176" w:hanging="284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AB048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           тел. 7-04-08, 7-01-03</w:t>
            </w:r>
          </w:p>
          <w:p w:rsidR="00AB0485" w:rsidRPr="00AB0485" w:rsidRDefault="00AB0485" w:rsidP="00AB0485">
            <w:pPr>
              <w:autoSpaceDE w:val="0"/>
              <w:autoSpaceDN w:val="0"/>
              <w:adjustRightInd w:val="0"/>
              <w:ind w:left="176" w:hanging="284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AB048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          </w:t>
            </w:r>
            <w:hyperlink r:id="rId9" w:history="1">
              <w:r w:rsidRPr="00AB0485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azn</w:t>
              </w:r>
              <w:r w:rsidRPr="00AB0485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-</w:t>
              </w:r>
              <w:r w:rsidRPr="00AB0485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uo</w:t>
              </w:r>
              <w:r w:rsidRPr="00AB0485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@</w:t>
              </w:r>
              <w:r w:rsidRPr="00AB0485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rambler</w:t>
              </w:r>
              <w:r w:rsidRPr="00AB0485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AB0485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</w:hyperlink>
            <w:r w:rsidRPr="00AB048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tt-RU"/>
              </w:rPr>
              <w:t xml:space="preserve"> </w:t>
            </w:r>
          </w:p>
          <w:p w:rsidR="00AB0485" w:rsidRPr="00AB0485" w:rsidRDefault="00AB0485" w:rsidP="00AB0485">
            <w:pPr>
              <w:autoSpaceDE w:val="0"/>
              <w:autoSpaceDN w:val="0"/>
              <w:adjustRightInd w:val="0"/>
              <w:ind w:left="176" w:hanging="284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AB048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          </w:t>
            </w:r>
          </w:p>
        </w:tc>
        <w:tc>
          <w:tcPr>
            <w:tcW w:w="1791" w:type="dxa"/>
          </w:tcPr>
          <w:p w:rsidR="00AB0485" w:rsidRPr="00AB0485" w:rsidRDefault="00AB0485" w:rsidP="00AB048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600" w:type="dxa"/>
            <w:hideMark/>
          </w:tcPr>
          <w:p w:rsidR="00AB0485" w:rsidRPr="00AB0485" w:rsidRDefault="005D00AC" w:rsidP="00AB0485">
            <w:pPr>
              <w:autoSpaceDE w:val="0"/>
              <w:autoSpaceDN w:val="0"/>
              <w:adjustRightInd w:val="0"/>
              <w:spacing w:before="6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>
                      <wp:simplePos x="0" y="0"/>
                      <wp:positionH relativeFrom="column">
                        <wp:posOffset>-172085</wp:posOffset>
                      </wp:positionH>
                      <wp:positionV relativeFrom="paragraph">
                        <wp:posOffset>4445</wp:posOffset>
                      </wp:positionV>
                      <wp:extent cx="6299835" cy="635"/>
                      <wp:effectExtent l="0" t="0" r="24765" b="37465"/>
                      <wp:wrapNone/>
                      <wp:docPr id="5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299835" cy="635"/>
                              </a:xfrm>
                              <a:prstGeom prst="line">
                                <a:avLst/>
                              </a:prstGeom>
                              <a:noFill/>
                              <a:ln w="25400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.55pt,.35pt" to="482.5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" o:allowincell="f" strokeweight="2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 w:rsidR="00AB0485" w:rsidRPr="00AB048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423330, РТ, </w:t>
            </w:r>
            <w:proofErr w:type="spellStart"/>
            <w:r w:rsidR="00AB0485" w:rsidRPr="00AB048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Азнакай</w:t>
            </w:r>
            <w:proofErr w:type="spellEnd"/>
            <w:r w:rsidR="00AB0485" w:rsidRPr="00AB048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ш</w:t>
            </w:r>
            <w:r w:rsidR="00AB0485" w:rsidRPr="00AB048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tt-RU"/>
              </w:rPr>
              <w:t>әһә</w:t>
            </w:r>
            <w:r w:rsidR="00AB0485" w:rsidRPr="00AB048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ре </w:t>
            </w:r>
          </w:p>
          <w:p w:rsidR="00AB0485" w:rsidRPr="00AB0485" w:rsidRDefault="00AB0485" w:rsidP="00AB0485">
            <w:pPr>
              <w:autoSpaceDE w:val="0"/>
              <w:autoSpaceDN w:val="0"/>
              <w:adjustRightInd w:val="0"/>
              <w:spacing w:before="6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AB048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Ленин </w:t>
            </w:r>
            <w:proofErr w:type="spellStart"/>
            <w:r w:rsidRPr="00AB048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ур</w:t>
            </w:r>
            <w:proofErr w:type="spellEnd"/>
            <w:r w:rsidRPr="00AB048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., 14</w:t>
            </w:r>
          </w:p>
          <w:p w:rsidR="00AB0485" w:rsidRPr="00AB0485" w:rsidRDefault="00AB0485" w:rsidP="00AB048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AB048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тел. 7-04-08, 7-01-03</w:t>
            </w:r>
          </w:p>
          <w:p w:rsidR="00AB0485" w:rsidRPr="00AB0485" w:rsidRDefault="00AB0485" w:rsidP="00AB048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AB048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hyperlink r:id="rId10" w:history="1">
              <w:r w:rsidRPr="00AB0485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azn</w:t>
              </w:r>
              <w:r w:rsidRPr="00AB0485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-</w:t>
              </w:r>
              <w:r w:rsidRPr="00AB0485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uo</w:t>
              </w:r>
              <w:r w:rsidRPr="00AB0485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@</w:t>
              </w:r>
              <w:r w:rsidRPr="00AB0485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rambler</w:t>
              </w:r>
              <w:r w:rsidRPr="00AB0485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AB0485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B0485" w:rsidRPr="00AB0485" w:rsidRDefault="00AB0485" w:rsidP="00AB048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</w:tbl>
    <w:p w:rsidR="00AB0485" w:rsidRPr="00AB0485" w:rsidRDefault="00AB0485" w:rsidP="00AB0485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AB048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Информационное письмо</w:t>
      </w:r>
    </w:p>
    <w:p w:rsidR="00AB0485" w:rsidRPr="00AB0485" w:rsidRDefault="00AB0485" w:rsidP="00AB0485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AB0485" w:rsidRPr="00AB0485" w:rsidRDefault="00AB0485" w:rsidP="00AB0485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8"/>
          <w:szCs w:val="28"/>
          <w:lang w:val="en-US"/>
        </w:rPr>
      </w:pPr>
      <w:r w:rsidRPr="00AB0485">
        <w:rPr>
          <w:rFonts w:ascii="Times New Roman" w:eastAsia="Times New Roman" w:hAnsi="Times New Roman" w:cs="Times New Roman"/>
          <w:color w:val="auto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3</w:t>
      </w:r>
      <w:r w:rsidR="00821E17">
        <w:rPr>
          <w:rFonts w:ascii="Times New Roman" w:eastAsia="Times New Roman" w:hAnsi="Times New Roman" w:cs="Times New Roman"/>
          <w:color w:val="auto"/>
          <w:sz w:val="28"/>
          <w:szCs w:val="28"/>
        </w:rPr>
        <w:t>496</w:t>
      </w:r>
      <w:r w:rsidRPr="00AB0485">
        <w:rPr>
          <w:rFonts w:ascii="Times New Roman" w:eastAsia="Times New Roman" w:hAnsi="Times New Roman" w:cs="Times New Roman"/>
          <w:color w:val="auto"/>
          <w:sz w:val="28"/>
          <w:szCs w:val="28"/>
        </w:rPr>
        <w:tab/>
      </w:r>
      <w:r w:rsidRPr="00AB0485">
        <w:rPr>
          <w:rFonts w:ascii="Times New Roman" w:eastAsia="Times New Roman" w:hAnsi="Times New Roman" w:cs="Times New Roman"/>
          <w:color w:val="auto"/>
          <w:sz w:val="28"/>
          <w:szCs w:val="28"/>
        </w:rPr>
        <w:tab/>
        <w:t xml:space="preserve">    </w:t>
      </w:r>
      <w:r w:rsidRPr="00AB0485">
        <w:rPr>
          <w:rFonts w:ascii="Times New Roman" w:eastAsia="Times New Roman" w:hAnsi="Times New Roman" w:cs="Times New Roman"/>
          <w:color w:val="auto"/>
          <w:sz w:val="28"/>
          <w:szCs w:val="28"/>
        </w:rPr>
        <w:tab/>
      </w:r>
      <w:r w:rsidRPr="00AB0485">
        <w:rPr>
          <w:rFonts w:ascii="Times New Roman" w:eastAsia="Times New Roman" w:hAnsi="Times New Roman" w:cs="Times New Roman"/>
          <w:color w:val="auto"/>
          <w:sz w:val="28"/>
          <w:szCs w:val="28"/>
          <w:lang w:val="tt-RU"/>
        </w:rPr>
        <w:tab/>
      </w:r>
      <w:r w:rsidRPr="00AB048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 </w:t>
      </w:r>
      <w:r w:rsidR="00274F0F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                         </w:t>
      </w:r>
      <w:r w:rsidR="00821E1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                    от 29</w:t>
      </w:r>
      <w:r w:rsidRPr="00AB0485">
        <w:rPr>
          <w:rFonts w:ascii="Times New Roman" w:eastAsia="Times New Roman" w:hAnsi="Times New Roman" w:cs="Times New Roman"/>
          <w:color w:val="auto"/>
          <w:sz w:val="28"/>
          <w:szCs w:val="28"/>
        </w:rPr>
        <w:t>.0</w:t>
      </w:r>
      <w:r w:rsidRPr="00AB0485">
        <w:rPr>
          <w:rFonts w:ascii="Times New Roman" w:eastAsia="Times New Roman" w:hAnsi="Times New Roman" w:cs="Times New Roman"/>
          <w:color w:val="auto"/>
          <w:sz w:val="28"/>
          <w:szCs w:val="28"/>
          <w:lang w:val="en-US"/>
        </w:rPr>
        <w:t>8</w:t>
      </w:r>
      <w:r w:rsidRPr="00AB0485">
        <w:rPr>
          <w:rFonts w:ascii="Times New Roman" w:eastAsia="Times New Roman" w:hAnsi="Times New Roman" w:cs="Times New Roman"/>
          <w:color w:val="auto"/>
          <w:sz w:val="28"/>
          <w:szCs w:val="28"/>
        </w:rPr>
        <w:t>.2014г.</w:t>
      </w:r>
    </w:p>
    <w:p w:rsidR="00AB0485" w:rsidRPr="00AB0485" w:rsidRDefault="00AB0485" w:rsidP="00AB0485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tbl>
      <w:tblPr>
        <w:tblW w:w="9639" w:type="dxa"/>
        <w:tblInd w:w="675" w:type="dxa"/>
        <w:tblLook w:val="0000" w:firstRow="0" w:lastRow="0" w:firstColumn="0" w:lastColumn="0" w:noHBand="0" w:noVBand="0"/>
      </w:tblPr>
      <w:tblGrid>
        <w:gridCol w:w="4395"/>
        <w:gridCol w:w="5244"/>
      </w:tblGrid>
      <w:tr w:rsidR="00AB0485" w:rsidRPr="00AB0485" w:rsidTr="00C22533">
        <w:tc>
          <w:tcPr>
            <w:tcW w:w="4395" w:type="dxa"/>
          </w:tcPr>
          <w:p w:rsidR="00AB0485" w:rsidRPr="00AB0485" w:rsidRDefault="00AB0485" w:rsidP="00AB0485">
            <w:pPr>
              <w:widowControl/>
              <w:ind w:right="-12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</w:p>
        </w:tc>
        <w:tc>
          <w:tcPr>
            <w:tcW w:w="5244" w:type="dxa"/>
          </w:tcPr>
          <w:p w:rsidR="00AB0485" w:rsidRPr="00AB0485" w:rsidRDefault="00AB0485" w:rsidP="00AB0485">
            <w:pPr>
              <w:widowControl/>
              <w:tabs>
                <w:tab w:val="left" w:pos="93"/>
              </w:tabs>
              <w:spacing w:after="12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AB048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Руководителям образовательных учреждений</w:t>
            </w:r>
          </w:p>
          <w:p w:rsidR="00AB0485" w:rsidRPr="00AB0485" w:rsidRDefault="00AB0485" w:rsidP="00AB0485">
            <w:pPr>
              <w:widowControl/>
              <w:tabs>
                <w:tab w:val="left" w:pos="93"/>
              </w:tabs>
              <w:spacing w:after="12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</w:tbl>
    <w:p w:rsidR="001F52AE" w:rsidRPr="00AB0485" w:rsidRDefault="00EA2A0C" w:rsidP="00AB0485">
      <w:pPr>
        <w:pStyle w:val="40"/>
        <w:shd w:val="clear" w:color="auto" w:fill="auto"/>
        <w:spacing w:before="0" w:after="262"/>
        <w:ind w:right="5640"/>
        <w:rPr>
          <w:sz w:val="24"/>
          <w:szCs w:val="24"/>
        </w:rPr>
      </w:pPr>
      <w:r w:rsidRPr="00AB0485">
        <w:rPr>
          <w:sz w:val="24"/>
          <w:szCs w:val="24"/>
        </w:rPr>
        <w:t xml:space="preserve">О </w:t>
      </w:r>
      <w:r w:rsidR="00821E17">
        <w:rPr>
          <w:sz w:val="24"/>
          <w:szCs w:val="24"/>
        </w:rPr>
        <w:t>внедрении Всероссийского физкультурно-спортивного комплекса «Готов к труду и обороне» в Республике Татарстан</w:t>
      </w:r>
    </w:p>
    <w:p w:rsidR="001F52AE" w:rsidRPr="00821E17" w:rsidRDefault="00AB0485">
      <w:pPr>
        <w:pStyle w:val="37"/>
        <w:shd w:val="clear" w:color="auto" w:fill="auto"/>
        <w:spacing w:line="322" w:lineRule="exact"/>
        <w:ind w:left="20" w:right="20" w:firstLine="720"/>
        <w:jc w:val="both"/>
        <w:rPr>
          <w:sz w:val="28"/>
          <w:szCs w:val="28"/>
        </w:rPr>
      </w:pPr>
      <w:proofErr w:type="spellStart"/>
      <w:proofErr w:type="gramStart"/>
      <w:r w:rsidRPr="00821E17">
        <w:rPr>
          <w:sz w:val="28"/>
          <w:szCs w:val="28"/>
        </w:rPr>
        <w:t>МКУ</w:t>
      </w:r>
      <w:proofErr w:type="spellEnd"/>
      <w:r w:rsidRPr="00821E17">
        <w:rPr>
          <w:sz w:val="28"/>
          <w:szCs w:val="28"/>
        </w:rPr>
        <w:t xml:space="preserve"> «Управление  образования» исполкома </w:t>
      </w:r>
      <w:proofErr w:type="spellStart"/>
      <w:r w:rsidRPr="00821E17">
        <w:rPr>
          <w:sz w:val="28"/>
          <w:szCs w:val="28"/>
        </w:rPr>
        <w:t>Азнакаевского</w:t>
      </w:r>
      <w:proofErr w:type="spellEnd"/>
      <w:r w:rsidRPr="00821E17">
        <w:rPr>
          <w:sz w:val="28"/>
          <w:szCs w:val="28"/>
        </w:rPr>
        <w:t xml:space="preserve"> муниципального района на основании информ</w:t>
      </w:r>
      <w:r w:rsidR="00821E17" w:rsidRPr="00821E17">
        <w:rPr>
          <w:sz w:val="28"/>
          <w:szCs w:val="28"/>
        </w:rPr>
        <w:t>ационного письма МО и Н РТ №16796/14 от 27</w:t>
      </w:r>
      <w:r w:rsidRPr="00821E17">
        <w:rPr>
          <w:sz w:val="28"/>
          <w:szCs w:val="28"/>
        </w:rPr>
        <w:t>.08.2014г. «</w:t>
      </w:r>
      <w:r w:rsidR="00821E17" w:rsidRPr="00821E17">
        <w:rPr>
          <w:sz w:val="28"/>
          <w:szCs w:val="28"/>
        </w:rPr>
        <w:t xml:space="preserve">О </w:t>
      </w:r>
      <w:r w:rsidR="00821E17" w:rsidRPr="00821E17">
        <w:rPr>
          <w:sz w:val="28"/>
          <w:szCs w:val="28"/>
        </w:rPr>
        <w:t>внедрении Всероссийского физкультурно-спортивного комплекса «Готов к труду и обороне» в Республике Татарстан</w:t>
      </w:r>
      <w:r w:rsidR="00821E17">
        <w:rPr>
          <w:sz w:val="28"/>
          <w:szCs w:val="28"/>
        </w:rPr>
        <w:t>»</w:t>
      </w:r>
      <w:r w:rsidR="00821E17" w:rsidRPr="00821E17">
        <w:rPr>
          <w:sz w:val="28"/>
          <w:szCs w:val="28"/>
        </w:rPr>
        <w:t xml:space="preserve"> </w:t>
      </w:r>
      <w:r w:rsidR="00EA2A0C" w:rsidRPr="00821E17">
        <w:rPr>
          <w:sz w:val="28"/>
          <w:szCs w:val="28"/>
        </w:rPr>
        <w:t xml:space="preserve">направляет </w:t>
      </w:r>
      <w:proofErr w:type="spellStart"/>
      <w:r w:rsidR="001B742D">
        <w:rPr>
          <w:sz w:val="28"/>
          <w:szCs w:val="28"/>
        </w:rPr>
        <w:t>поан</w:t>
      </w:r>
      <w:proofErr w:type="spellEnd"/>
      <w:r w:rsidR="001B742D">
        <w:rPr>
          <w:sz w:val="28"/>
          <w:szCs w:val="28"/>
        </w:rPr>
        <w:t xml:space="preserve"> мероприятий, </w:t>
      </w:r>
      <w:proofErr w:type="spellStart"/>
      <w:r w:rsidR="001B742D">
        <w:rPr>
          <w:sz w:val="28"/>
          <w:szCs w:val="28"/>
        </w:rPr>
        <w:t>утвержденный</w:t>
      </w:r>
      <w:proofErr w:type="spellEnd"/>
      <w:r w:rsidR="001B742D">
        <w:rPr>
          <w:sz w:val="28"/>
          <w:szCs w:val="28"/>
        </w:rPr>
        <w:t xml:space="preserve"> </w:t>
      </w:r>
      <w:proofErr w:type="spellStart"/>
      <w:r w:rsidR="001B742D">
        <w:rPr>
          <w:sz w:val="28"/>
          <w:szCs w:val="28"/>
        </w:rPr>
        <w:t>Р.Н.Миннихановым</w:t>
      </w:r>
      <w:proofErr w:type="spellEnd"/>
      <w:r w:rsidR="001B742D">
        <w:rPr>
          <w:sz w:val="28"/>
          <w:szCs w:val="28"/>
        </w:rPr>
        <w:t xml:space="preserve">, президентом Республики </w:t>
      </w:r>
      <w:proofErr w:type="spellStart"/>
      <w:r w:rsidR="001B742D">
        <w:rPr>
          <w:sz w:val="28"/>
          <w:szCs w:val="28"/>
        </w:rPr>
        <w:t>татарстан</w:t>
      </w:r>
      <w:proofErr w:type="spellEnd"/>
      <w:r w:rsidR="001B742D">
        <w:rPr>
          <w:sz w:val="28"/>
          <w:szCs w:val="28"/>
        </w:rPr>
        <w:t xml:space="preserve"> (№01-9697 от 19.08.2014г.) по поэтапному внедрению </w:t>
      </w:r>
      <w:proofErr w:type="spellStart"/>
      <w:r w:rsidR="001B742D">
        <w:rPr>
          <w:sz w:val="28"/>
          <w:szCs w:val="28"/>
        </w:rPr>
        <w:t>Всеросийского</w:t>
      </w:r>
      <w:proofErr w:type="spellEnd"/>
      <w:r w:rsidR="001B742D">
        <w:rPr>
          <w:sz w:val="28"/>
          <w:szCs w:val="28"/>
        </w:rPr>
        <w:t xml:space="preserve"> физкультурно-спортивного комплекса «Готов к труду и обороне» (ГТО) в</w:t>
      </w:r>
      <w:proofErr w:type="gramEnd"/>
      <w:r w:rsidR="001B742D">
        <w:rPr>
          <w:sz w:val="28"/>
          <w:szCs w:val="28"/>
        </w:rPr>
        <w:t xml:space="preserve"> Республике Татарстан.</w:t>
      </w:r>
    </w:p>
    <w:p w:rsidR="001B742D" w:rsidRDefault="001B742D" w:rsidP="001B742D">
      <w:pPr>
        <w:pStyle w:val="37"/>
        <w:shd w:val="clear" w:color="auto" w:fill="auto"/>
        <w:spacing w:line="240" w:lineRule="auto"/>
        <w:ind w:left="120" w:firstLine="588"/>
        <w:rPr>
          <w:sz w:val="28"/>
          <w:szCs w:val="28"/>
        </w:rPr>
      </w:pPr>
    </w:p>
    <w:p w:rsidR="00605A24" w:rsidRPr="00821E17" w:rsidRDefault="00D51AC6" w:rsidP="001B742D">
      <w:pPr>
        <w:pStyle w:val="37"/>
        <w:shd w:val="clear" w:color="auto" w:fill="auto"/>
        <w:spacing w:line="240" w:lineRule="auto"/>
        <w:ind w:left="120" w:firstLine="588"/>
        <w:rPr>
          <w:sz w:val="28"/>
          <w:szCs w:val="28"/>
        </w:rPr>
      </w:pPr>
      <w:r w:rsidRPr="00821E17">
        <w:rPr>
          <w:sz w:val="28"/>
          <w:szCs w:val="28"/>
        </w:rPr>
        <w:t xml:space="preserve">Приложение: </w:t>
      </w:r>
      <w:r w:rsidR="001B742D">
        <w:rPr>
          <w:sz w:val="28"/>
          <w:szCs w:val="28"/>
        </w:rPr>
        <w:t>план мероприятий на 7</w:t>
      </w:r>
      <w:r w:rsidRPr="00821E17">
        <w:rPr>
          <w:sz w:val="28"/>
          <w:szCs w:val="28"/>
        </w:rPr>
        <w:t xml:space="preserve"> л. в 1 экз.</w:t>
      </w:r>
    </w:p>
    <w:p w:rsidR="001B742D" w:rsidRDefault="001B742D" w:rsidP="001B742D">
      <w:pPr>
        <w:widowControl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1B742D" w:rsidRDefault="001B742D" w:rsidP="001B742D">
      <w:pPr>
        <w:widowControl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5D00AC" w:rsidRPr="00821E17" w:rsidRDefault="005D00AC" w:rsidP="001B742D">
      <w:pPr>
        <w:widowControl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821E17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Начальник управления образования исполкома</w:t>
      </w:r>
    </w:p>
    <w:p w:rsidR="005D00AC" w:rsidRPr="00821E17" w:rsidRDefault="005D00AC" w:rsidP="001B742D">
      <w:pPr>
        <w:widowControl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proofErr w:type="spellStart"/>
      <w:r w:rsidRPr="00821E17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Азнакаевского</w:t>
      </w:r>
      <w:proofErr w:type="spellEnd"/>
      <w:r w:rsidRPr="00821E17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муниципального района:                                      </w:t>
      </w:r>
      <w:proofErr w:type="spellStart"/>
      <w:r w:rsidRPr="00821E17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Э.Й.Зарипова</w:t>
      </w:r>
      <w:proofErr w:type="spellEnd"/>
    </w:p>
    <w:p w:rsidR="005D00AC" w:rsidRPr="00821E17" w:rsidRDefault="005D00AC" w:rsidP="005D00AC">
      <w:pPr>
        <w:widowControl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5D00AC" w:rsidRPr="00821E17" w:rsidRDefault="005D00AC" w:rsidP="005D00AC">
      <w:pPr>
        <w:widowControl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5D00AC" w:rsidRPr="00821E17" w:rsidRDefault="005D00AC" w:rsidP="005D00AC">
      <w:pPr>
        <w:widowControl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464E39" w:rsidRPr="001B742D" w:rsidRDefault="005D00AC" w:rsidP="001B742D">
      <w:pPr>
        <w:widowControl/>
        <w:rPr>
          <w:rFonts w:ascii="Times New Roman" w:eastAsiaTheme="minorHAnsi" w:hAnsi="Times New Roman" w:cs="Times New Roman"/>
          <w:color w:val="auto"/>
          <w:sz w:val="20"/>
          <w:szCs w:val="20"/>
          <w:lang w:eastAsia="en-US"/>
        </w:rPr>
      </w:pPr>
      <w:r w:rsidRPr="001B742D">
        <w:rPr>
          <w:rFonts w:ascii="Times New Roman" w:eastAsiaTheme="minorHAnsi" w:hAnsi="Times New Roman" w:cs="Times New Roman"/>
          <w:color w:val="auto"/>
          <w:sz w:val="20"/>
          <w:szCs w:val="20"/>
          <w:lang w:eastAsia="en-US"/>
        </w:rPr>
        <w:t>Ис</w:t>
      </w:r>
      <w:r w:rsidR="001B742D" w:rsidRPr="001B742D">
        <w:rPr>
          <w:rFonts w:ascii="Times New Roman" w:eastAsiaTheme="minorHAnsi" w:hAnsi="Times New Roman" w:cs="Times New Roman"/>
          <w:color w:val="auto"/>
          <w:sz w:val="20"/>
          <w:szCs w:val="20"/>
          <w:lang w:eastAsia="en-US"/>
        </w:rPr>
        <w:t>полнитель: М.Б.Галимзянова,7</w:t>
      </w:r>
      <w:r w:rsidR="001B742D">
        <w:rPr>
          <w:rFonts w:ascii="Times New Roman" w:eastAsiaTheme="minorHAnsi" w:hAnsi="Times New Roman" w:cs="Times New Roman"/>
          <w:color w:val="auto"/>
          <w:sz w:val="20"/>
          <w:szCs w:val="20"/>
          <w:lang w:eastAsia="en-US"/>
        </w:rPr>
        <w:t>-</w:t>
      </w:r>
      <w:r w:rsidR="001B742D" w:rsidRPr="001B742D">
        <w:rPr>
          <w:rFonts w:ascii="Times New Roman" w:eastAsiaTheme="minorHAnsi" w:hAnsi="Times New Roman" w:cs="Times New Roman"/>
          <w:color w:val="auto"/>
          <w:sz w:val="20"/>
          <w:szCs w:val="20"/>
          <w:lang w:eastAsia="en-US"/>
        </w:rPr>
        <w:t>66</w:t>
      </w:r>
      <w:r w:rsidR="001B742D">
        <w:rPr>
          <w:rFonts w:ascii="Times New Roman" w:eastAsiaTheme="minorHAnsi" w:hAnsi="Times New Roman" w:cs="Times New Roman"/>
          <w:color w:val="auto"/>
          <w:sz w:val="20"/>
          <w:szCs w:val="20"/>
          <w:lang w:eastAsia="en-US"/>
        </w:rPr>
        <w:t>-79</w:t>
      </w:r>
      <w:bookmarkStart w:id="0" w:name="_GoBack"/>
      <w:bookmarkEnd w:id="0"/>
    </w:p>
    <w:sectPr w:rsidR="00464E39" w:rsidRPr="001B742D" w:rsidSect="001B742D">
      <w:type w:val="continuous"/>
      <w:pgSz w:w="11909" w:h="16838"/>
      <w:pgMar w:top="721" w:right="621" w:bottom="1702" w:left="170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6FC6" w:rsidRDefault="00E06FC6">
      <w:r>
        <w:separator/>
      </w:r>
    </w:p>
  </w:endnote>
  <w:endnote w:type="continuationSeparator" w:id="0">
    <w:p w:rsidR="00E06FC6" w:rsidRDefault="00E06F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6FC6" w:rsidRDefault="00E06FC6"/>
  </w:footnote>
  <w:footnote w:type="continuationSeparator" w:id="0">
    <w:p w:rsidR="00E06FC6" w:rsidRDefault="00E06FC6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E20D3C"/>
    <w:multiLevelType w:val="multilevel"/>
    <w:tmpl w:val="BEFC59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3FF5329"/>
    <w:multiLevelType w:val="multilevel"/>
    <w:tmpl w:val="071C161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52AE"/>
    <w:rsid w:val="001B742D"/>
    <w:rsid w:val="001F52AE"/>
    <w:rsid w:val="00274F0F"/>
    <w:rsid w:val="00464E39"/>
    <w:rsid w:val="005D00AC"/>
    <w:rsid w:val="00605A24"/>
    <w:rsid w:val="00821E17"/>
    <w:rsid w:val="008C7DEF"/>
    <w:rsid w:val="00AB0485"/>
    <w:rsid w:val="00D51AC6"/>
    <w:rsid w:val="00E06FC6"/>
    <w:rsid w:val="00EA2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a4">
    <w:name w:val="Колонтитул_"/>
    <w:basedOn w:val="a0"/>
    <w:link w:val="a5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65pt-1pt">
    <w:name w:val="Колонтитул + 6;5 pt;Курсив;Интервал -1 pt"/>
    <w:basedOn w:val="a4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-20"/>
      <w:w w:val="100"/>
      <w:position w:val="0"/>
      <w:sz w:val="13"/>
      <w:szCs w:val="13"/>
      <w:u w:val="single"/>
      <w:lang w:val="ru-RU"/>
    </w:rPr>
  </w:style>
  <w:style w:type="character" w:customStyle="1" w:styleId="65pt0pt">
    <w:name w:val="Колонтитул + 6;5 pt;Курсив;Интервал 0 pt"/>
    <w:basedOn w:val="a4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10"/>
      <w:w w:val="100"/>
      <w:position w:val="0"/>
      <w:sz w:val="13"/>
      <w:szCs w:val="13"/>
      <w:u w:val="none"/>
      <w:lang w:val="ru-RU"/>
    </w:rPr>
  </w:style>
  <w:style w:type="character" w:customStyle="1" w:styleId="a6">
    <w:name w:val="Колонтитул"/>
    <w:basedOn w:val="a4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32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33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34">
    <w:name w:val="Основной текст (3) + 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/>
    </w:rPr>
  </w:style>
  <w:style w:type="character" w:customStyle="1" w:styleId="35">
    <w:name w:val="Основной текст (3) + Курсив"/>
    <w:basedOn w:val="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</w:rPr>
  </w:style>
  <w:style w:type="character" w:customStyle="1" w:styleId="38pt">
    <w:name w:val="Основной текст (3) + 8 pt;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en-US"/>
    </w:rPr>
  </w:style>
  <w:style w:type="character" w:customStyle="1" w:styleId="36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</w:rPr>
  </w:style>
  <w:style w:type="character" w:customStyle="1" w:styleId="a7">
    <w:name w:val="Основной текст_"/>
    <w:basedOn w:val="a0"/>
    <w:link w:val="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1pt">
    <w:name w:val="Основной текст + 11 pt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38pt0">
    <w:name w:val="Основной текст (3) + 8 pt;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38pt1">
    <w:name w:val="Основной текст (3) + 8 pt;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38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11">
    <w:name w:val="Основной текст1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Подпись к таблице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3">
    <w:name w:val="Основной текст2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a8">
    <w:name w:val="Основной текст + Полужирный"/>
    <w:basedOn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a9">
    <w:name w:val="Основной текст + Полужирный"/>
    <w:basedOn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6">
    <w:name w:val="Основной текст (6)_"/>
    <w:basedOn w:val="a0"/>
    <w:link w:val="60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pacing w:val="10"/>
      <w:u w:val="none"/>
    </w:rPr>
  </w:style>
  <w:style w:type="character" w:customStyle="1" w:styleId="61">
    <w:name w:val="Основной текст (6)"/>
    <w:basedOn w:val="6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/>
    </w:rPr>
  </w:style>
  <w:style w:type="character" w:customStyle="1" w:styleId="65pt1pt">
    <w:name w:val="Колонтитул + 6;5 pt;Курсив;Интервал 1 pt"/>
    <w:basedOn w:val="a4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20"/>
      <w:w w:val="100"/>
      <w:position w:val="0"/>
      <w:sz w:val="13"/>
      <w:szCs w:val="13"/>
      <w:u w:val="none"/>
      <w:lang w:val="ru-RU"/>
    </w:rPr>
  </w:style>
  <w:style w:type="character" w:customStyle="1" w:styleId="aa">
    <w:name w:val="Подпись к таблице_"/>
    <w:basedOn w:val="a0"/>
    <w:link w:val="a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u w:val="none"/>
    </w:rPr>
  </w:style>
  <w:style w:type="character" w:customStyle="1" w:styleId="11pt1pt">
    <w:name w:val="Подпись к таблице + 11 pt;Интервал 1 pt"/>
    <w:basedOn w:val="aa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2"/>
      <w:szCs w:val="22"/>
      <w:u w:val="none"/>
      <w:lang w:val="ru-RU"/>
    </w:rPr>
  </w:style>
  <w:style w:type="character" w:customStyle="1" w:styleId="ArialUnicodeMS12pt">
    <w:name w:val="Основной текст + Arial Unicode MS;12 pt"/>
    <w:basedOn w:val="a7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ArialUnicodeMS11pt1pt">
    <w:name w:val="Основной текст + Arial Unicode MS;11 pt;Интервал 1 pt"/>
    <w:basedOn w:val="a7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2"/>
      <w:szCs w:val="22"/>
      <w:u w:val="none"/>
      <w:lang w:val="ru-RU"/>
    </w:rPr>
  </w:style>
  <w:style w:type="character" w:customStyle="1" w:styleId="ArialUnicodeMS12pt0">
    <w:name w:val="Основной текст + Arial Unicode MS;12 pt"/>
    <w:basedOn w:val="a7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ArialUnicodeMS11pt1pt0">
    <w:name w:val="Основной текст + Arial Unicode MS;11 pt;Интервал 1 pt"/>
    <w:basedOn w:val="a7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2"/>
      <w:szCs w:val="22"/>
      <w:u w:val="none"/>
      <w:lang w:val="ru-RU"/>
    </w:rPr>
  </w:style>
  <w:style w:type="character" w:customStyle="1" w:styleId="4pt">
    <w:name w:val="Основной текст + 4 pt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</w:rPr>
  </w:style>
  <w:style w:type="character" w:customStyle="1" w:styleId="4pt0">
    <w:name w:val="Основной текст + 4 pt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80" w:line="254" w:lineRule="exact"/>
      <w:jc w:val="center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202" w:lineRule="exact"/>
    </w:pPr>
    <w:rPr>
      <w:rFonts w:ascii="Arial Unicode MS" w:eastAsia="Arial Unicode MS" w:hAnsi="Arial Unicode MS" w:cs="Arial Unicode MS"/>
      <w:sz w:val="15"/>
      <w:szCs w:val="15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180" w:line="211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37">
    <w:name w:val="Основной текст3"/>
    <w:basedOn w:val="a"/>
    <w:link w:val="a7"/>
    <w:pPr>
      <w:shd w:val="clear" w:color="auto" w:fill="FFFFFF"/>
      <w:spacing w:line="307" w:lineRule="exact"/>
      <w:ind w:hanging="102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800" w:after="300" w:line="274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00" w:line="317" w:lineRule="exact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2">
    <w:name w:val="Подпись к таблице (2)"/>
    <w:basedOn w:val="a"/>
    <w:link w:val="2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331" w:lineRule="exact"/>
    </w:pPr>
    <w:rPr>
      <w:rFonts w:ascii="Arial Unicode MS" w:eastAsia="Arial Unicode MS" w:hAnsi="Arial Unicode MS" w:cs="Arial Unicode MS"/>
      <w:spacing w:val="10"/>
    </w:rPr>
  </w:style>
  <w:style w:type="paragraph" w:customStyle="1" w:styleId="ab">
    <w:name w:val="Подпись к таблице"/>
    <w:basedOn w:val="a"/>
    <w:link w:val="aa"/>
    <w:pPr>
      <w:shd w:val="clear" w:color="auto" w:fill="FFFFFF"/>
      <w:spacing w:line="0" w:lineRule="atLeast"/>
    </w:pPr>
    <w:rPr>
      <w:rFonts w:ascii="Arial Unicode MS" w:eastAsia="Arial Unicode MS" w:hAnsi="Arial Unicode MS" w:cs="Arial Unicode MS"/>
    </w:rPr>
  </w:style>
  <w:style w:type="paragraph" w:styleId="ac">
    <w:name w:val="Balloon Text"/>
    <w:basedOn w:val="a"/>
    <w:link w:val="ad"/>
    <w:uiPriority w:val="99"/>
    <w:semiHidden/>
    <w:unhideWhenUsed/>
    <w:rsid w:val="00AB0485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B0485"/>
    <w:rPr>
      <w:rFonts w:ascii="Tahoma" w:hAnsi="Tahoma" w:cs="Tahoma"/>
      <w:color w:val="000000"/>
      <w:sz w:val="16"/>
      <w:szCs w:val="16"/>
    </w:rPr>
  </w:style>
  <w:style w:type="paragraph" w:styleId="ae">
    <w:name w:val="header"/>
    <w:basedOn w:val="a"/>
    <w:link w:val="af"/>
    <w:uiPriority w:val="99"/>
    <w:unhideWhenUsed/>
    <w:rsid w:val="00AB0485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AB0485"/>
    <w:rPr>
      <w:color w:val="000000"/>
    </w:rPr>
  </w:style>
  <w:style w:type="paragraph" w:styleId="af0">
    <w:name w:val="footer"/>
    <w:basedOn w:val="a"/>
    <w:link w:val="af1"/>
    <w:uiPriority w:val="99"/>
    <w:unhideWhenUsed/>
    <w:rsid w:val="00AB0485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AB0485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a4">
    <w:name w:val="Колонтитул_"/>
    <w:basedOn w:val="a0"/>
    <w:link w:val="a5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65pt-1pt">
    <w:name w:val="Колонтитул + 6;5 pt;Курсив;Интервал -1 pt"/>
    <w:basedOn w:val="a4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-20"/>
      <w:w w:val="100"/>
      <w:position w:val="0"/>
      <w:sz w:val="13"/>
      <w:szCs w:val="13"/>
      <w:u w:val="single"/>
      <w:lang w:val="ru-RU"/>
    </w:rPr>
  </w:style>
  <w:style w:type="character" w:customStyle="1" w:styleId="65pt0pt">
    <w:name w:val="Колонтитул + 6;5 pt;Курсив;Интервал 0 pt"/>
    <w:basedOn w:val="a4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10"/>
      <w:w w:val="100"/>
      <w:position w:val="0"/>
      <w:sz w:val="13"/>
      <w:szCs w:val="13"/>
      <w:u w:val="none"/>
      <w:lang w:val="ru-RU"/>
    </w:rPr>
  </w:style>
  <w:style w:type="character" w:customStyle="1" w:styleId="a6">
    <w:name w:val="Колонтитул"/>
    <w:basedOn w:val="a4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32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33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34">
    <w:name w:val="Основной текст (3) + 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/>
    </w:rPr>
  </w:style>
  <w:style w:type="character" w:customStyle="1" w:styleId="35">
    <w:name w:val="Основной текст (3) + Курсив"/>
    <w:basedOn w:val="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</w:rPr>
  </w:style>
  <w:style w:type="character" w:customStyle="1" w:styleId="38pt">
    <w:name w:val="Основной текст (3) + 8 pt;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en-US"/>
    </w:rPr>
  </w:style>
  <w:style w:type="character" w:customStyle="1" w:styleId="36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</w:rPr>
  </w:style>
  <w:style w:type="character" w:customStyle="1" w:styleId="a7">
    <w:name w:val="Основной текст_"/>
    <w:basedOn w:val="a0"/>
    <w:link w:val="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1pt">
    <w:name w:val="Основной текст + 11 pt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38pt0">
    <w:name w:val="Основной текст (3) + 8 pt;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38pt1">
    <w:name w:val="Основной текст (3) + 8 pt;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38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11">
    <w:name w:val="Основной текст1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Подпись к таблице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3">
    <w:name w:val="Основной текст2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a8">
    <w:name w:val="Основной текст + Полужирный"/>
    <w:basedOn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a9">
    <w:name w:val="Основной текст + Полужирный"/>
    <w:basedOn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6">
    <w:name w:val="Основной текст (6)_"/>
    <w:basedOn w:val="a0"/>
    <w:link w:val="60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pacing w:val="10"/>
      <w:u w:val="none"/>
    </w:rPr>
  </w:style>
  <w:style w:type="character" w:customStyle="1" w:styleId="61">
    <w:name w:val="Основной текст (6)"/>
    <w:basedOn w:val="6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/>
    </w:rPr>
  </w:style>
  <w:style w:type="character" w:customStyle="1" w:styleId="65pt1pt">
    <w:name w:val="Колонтитул + 6;5 pt;Курсив;Интервал 1 pt"/>
    <w:basedOn w:val="a4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20"/>
      <w:w w:val="100"/>
      <w:position w:val="0"/>
      <w:sz w:val="13"/>
      <w:szCs w:val="13"/>
      <w:u w:val="none"/>
      <w:lang w:val="ru-RU"/>
    </w:rPr>
  </w:style>
  <w:style w:type="character" w:customStyle="1" w:styleId="aa">
    <w:name w:val="Подпись к таблице_"/>
    <w:basedOn w:val="a0"/>
    <w:link w:val="a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u w:val="none"/>
    </w:rPr>
  </w:style>
  <w:style w:type="character" w:customStyle="1" w:styleId="11pt1pt">
    <w:name w:val="Подпись к таблице + 11 pt;Интервал 1 pt"/>
    <w:basedOn w:val="aa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2"/>
      <w:szCs w:val="22"/>
      <w:u w:val="none"/>
      <w:lang w:val="ru-RU"/>
    </w:rPr>
  </w:style>
  <w:style w:type="character" w:customStyle="1" w:styleId="ArialUnicodeMS12pt">
    <w:name w:val="Основной текст + Arial Unicode MS;12 pt"/>
    <w:basedOn w:val="a7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ArialUnicodeMS11pt1pt">
    <w:name w:val="Основной текст + Arial Unicode MS;11 pt;Интервал 1 pt"/>
    <w:basedOn w:val="a7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2"/>
      <w:szCs w:val="22"/>
      <w:u w:val="none"/>
      <w:lang w:val="ru-RU"/>
    </w:rPr>
  </w:style>
  <w:style w:type="character" w:customStyle="1" w:styleId="ArialUnicodeMS12pt0">
    <w:name w:val="Основной текст + Arial Unicode MS;12 pt"/>
    <w:basedOn w:val="a7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ArialUnicodeMS11pt1pt0">
    <w:name w:val="Основной текст + Arial Unicode MS;11 pt;Интервал 1 pt"/>
    <w:basedOn w:val="a7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2"/>
      <w:szCs w:val="22"/>
      <w:u w:val="none"/>
      <w:lang w:val="ru-RU"/>
    </w:rPr>
  </w:style>
  <w:style w:type="character" w:customStyle="1" w:styleId="4pt">
    <w:name w:val="Основной текст + 4 pt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</w:rPr>
  </w:style>
  <w:style w:type="character" w:customStyle="1" w:styleId="4pt0">
    <w:name w:val="Основной текст + 4 pt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80" w:line="254" w:lineRule="exact"/>
      <w:jc w:val="center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202" w:lineRule="exact"/>
    </w:pPr>
    <w:rPr>
      <w:rFonts w:ascii="Arial Unicode MS" w:eastAsia="Arial Unicode MS" w:hAnsi="Arial Unicode MS" w:cs="Arial Unicode MS"/>
      <w:sz w:val="15"/>
      <w:szCs w:val="15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180" w:line="211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37">
    <w:name w:val="Основной текст3"/>
    <w:basedOn w:val="a"/>
    <w:link w:val="a7"/>
    <w:pPr>
      <w:shd w:val="clear" w:color="auto" w:fill="FFFFFF"/>
      <w:spacing w:line="307" w:lineRule="exact"/>
      <w:ind w:hanging="102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800" w:after="300" w:line="274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00" w:line="317" w:lineRule="exact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2">
    <w:name w:val="Подпись к таблице (2)"/>
    <w:basedOn w:val="a"/>
    <w:link w:val="2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331" w:lineRule="exact"/>
    </w:pPr>
    <w:rPr>
      <w:rFonts w:ascii="Arial Unicode MS" w:eastAsia="Arial Unicode MS" w:hAnsi="Arial Unicode MS" w:cs="Arial Unicode MS"/>
      <w:spacing w:val="10"/>
    </w:rPr>
  </w:style>
  <w:style w:type="paragraph" w:customStyle="1" w:styleId="ab">
    <w:name w:val="Подпись к таблице"/>
    <w:basedOn w:val="a"/>
    <w:link w:val="aa"/>
    <w:pPr>
      <w:shd w:val="clear" w:color="auto" w:fill="FFFFFF"/>
      <w:spacing w:line="0" w:lineRule="atLeast"/>
    </w:pPr>
    <w:rPr>
      <w:rFonts w:ascii="Arial Unicode MS" w:eastAsia="Arial Unicode MS" w:hAnsi="Arial Unicode MS" w:cs="Arial Unicode MS"/>
    </w:rPr>
  </w:style>
  <w:style w:type="paragraph" w:styleId="ac">
    <w:name w:val="Balloon Text"/>
    <w:basedOn w:val="a"/>
    <w:link w:val="ad"/>
    <w:uiPriority w:val="99"/>
    <w:semiHidden/>
    <w:unhideWhenUsed/>
    <w:rsid w:val="00AB0485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B0485"/>
    <w:rPr>
      <w:rFonts w:ascii="Tahoma" w:hAnsi="Tahoma" w:cs="Tahoma"/>
      <w:color w:val="000000"/>
      <w:sz w:val="16"/>
      <w:szCs w:val="16"/>
    </w:rPr>
  </w:style>
  <w:style w:type="paragraph" w:styleId="ae">
    <w:name w:val="header"/>
    <w:basedOn w:val="a"/>
    <w:link w:val="af"/>
    <w:uiPriority w:val="99"/>
    <w:unhideWhenUsed/>
    <w:rsid w:val="00AB0485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AB0485"/>
    <w:rPr>
      <w:color w:val="000000"/>
    </w:rPr>
  </w:style>
  <w:style w:type="paragraph" w:styleId="af0">
    <w:name w:val="footer"/>
    <w:basedOn w:val="a"/>
    <w:link w:val="af1"/>
    <w:uiPriority w:val="99"/>
    <w:unhideWhenUsed/>
    <w:rsid w:val="00AB0485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AB0485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azn-uo@rambler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zn-uo@rambl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223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2014</dc:creator>
  <cp:lastModifiedBy>2014</cp:lastModifiedBy>
  <cp:revision>3</cp:revision>
  <cp:lastPrinted>2014-08-28T11:29:00Z</cp:lastPrinted>
  <dcterms:created xsi:type="dcterms:W3CDTF">2014-08-29T06:39:00Z</dcterms:created>
  <dcterms:modified xsi:type="dcterms:W3CDTF">2014-08-29T06:43:00Z</dcterms:modified>
</cp:coreProperties>
</file>